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D60FE" w14:textId="77777777" w:rsidR="00C7031E" w:rsidRPr="009508E5" w:rsidRDefault="00C7031E" w:rsidP="006B2051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8E5">
        <w:rPr>
          <w:rFonts w:ascii="Times New Roman" w:hAnsi="Times New Roman" w:cs="Times New Roman"/>
          <w:b/>
          <w:sz w:val="20"/>
          <w:szCs w:val="20"/>
        </w:rPr>
        <w:t>Информационное извещение</w:t>
      </w:r>
    </w:p>
    <w:p w14:paraId="682EFA84" w14:textId="60FE7139" w:rsidR="00C7031E" w:rsidRPr="009508E5" w:rsidRDefault="00C7031E" w:rsidP="006B2051">
      <w:pPr>
        <w:spacing w:after="0" w:line="240" w:lineRule="exact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8E5">
        <w:rPr>
          <w:rFonts w:ascii="Times New Roman" w:hAnsi="Times New Roman" w:cs="Times New Roman"/>
          <w:b/>
          <w:sz w:val="20"/>
          <w:szCs w:val="20"/>
        </w:rPr>
        <w:t xml:space="preserve">о проведении </w:t>
      </w:r>
      <w:r w:rsidR="00F175FB" w:rsidRPr="009508E5">
        <w:rPr>
          <w:rFonts w:ascii="Times New Roman" w:hAnsi="Times New Roman" w:cs="Times New Roman"/>
          <w:b/>
          <w:sz w:val="20"/>
          <w:szCs w:val="20"/>
        </w:rPr>
        <w:t xml:space="preserve">открытого </w:t>
      </w:r>
      <w:r w:rsidRPr="009508E5">
        <w:rPr>
          <w:rFonts w:ascii="Times New Roman" w:hAnsi="Times New Roman" w:cs="Times New Roman"/>
          <w:b/>
          <w:sz w:val="20"/>
          <w:szCs w:val="20"/>
        </w:rPr>
        <w:t xml:space="preserve">аукциона </w:t>
      </w:r>
      <w:r w:rsidR="008169CC" w:rsidRPr="009508E5">
        <w:rPr>
          <w:rFonts w:ascii="Times New Roman" w:hAnsi="Times New Roman" w:cs="Times New Roman"/>
          <w:b/>
          <w:sz w:val="20"/>
          <w:szCs w:val="20"/>
        </w:rPr>
        <w:t xml:space="preserve">в электронной форме </w:t>
      </w:r>
      <w:r w:rsidR="00006597" w:rsidRPr="00006597">
        <w:rPr>
          <w:rFonts w:ascii="Times New Roman" w:hAnsi="Times New Roman" w:cs="Times New Roman"/>
          <w:b/>
          <w:sz w:val="20"/>
          <w:szCs w:val="20"/>
        </w:rPr>
        <w:t>на право заключения договора аренды</w:t>
      </w:r>
      <w:r w:rsidR="00CF1E3F">
        <w:rPr>
          <w:rFonts w:ascii="Times New Roman" w:hAnsi="Times New Roman" w:cs="Times New Roman"/>
          <w:b/>
          <w:sz w:val="20"/>
          <w:szCs w:val="20"/>
        </w:rPr>
        <w:t>/продажи</w:t>
      </w:r>
      <w:r w:rsidR="00562D13">
        <w:rPr>
          <w:rFonts w:ascii="Times New Roman" w:hAnsi="Times New Roman" w:cs="Times New Roman"/>
          <w:b/>
          <w:sz w:val="20"/>
          <w:szCs w:val="20"/>
        </w:rPr>
        <w:t xml:space="preserve"> земельных участков, назначенного на 18.08</w:t>
      </w:r>
      <w:r w:rsidR="00F417B2">
        <w:rPr>
          <w:rFonts w:ascii="Times New Roman" w:hAnsi="Times New Roman" w:cs="Times New Roman"/>
          <w:b/>
          <w:sz w:val="20"/>
          <w:szCs w:val="20"/>
        </w:rPr>
        <w:t>.2023 г.</w:t>
      </w:r>
    </w:p>
    <w:p w14:paraId="6D4D78BC" w14:textId="77777777" w:rsidR="00F33954" w:rsidRPr="009508E5" w:rsidRDefault="00F33954" w:rsidP="003751CE">
      <w:pPr>
        <w:spacing w:after="0" w:line="28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2930"/>
        <w:gridCol w:w="7654"/>
      </w:tblGrid>
      <w:tr w:rsidR="000715C8" w:rsidRPr="009508E5" w14:paraId="227E0AC9" w14:textId="77777777" w:rsidTr="00B917F2">
        <w:trPr>
          <w:trHeight w:val="20"/>
        </w:trPr>
        <w:tc>
          <w:tcPr>
            <w:tcW w:w="473" w:type="dxa"/>
          </w:tcPr>
          <w:p w14:paraId="501DBBE2" w14:textId="77777777" w:rsidR="000715C8" w:rsidRPr="009508E5" w:rsidRDefault="000715C8" w:rsidP="00F56E2E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1FBDA30C" w14:textId="77777777" w:rsidR="000715C8" w:rsidRPr="009508E5" w:rsidRDefault="000715C8" w:rsidP="000715C8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Форма торгов</w:t>
            </w:r>
          </w:p>
        </w:tc>
        <w:tc>
          <w:tcPr>
            <w:tcW w:w="7654" w:type="dxa"/>
          </w:tcPr>
          <w:p w14:paraId="4924C3F3" w14:textId="77777777" w:rsidR="000715C8" w:rsidRPr="009508E5" w:rsidRDefault="000715C8" w:rsidP="001B2772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Открытый аукцион в электронной форме</w:t>
            </w:r>
          </w:p>
        </w:tc>
      </w:tr>
      <w:tr w:rsidR="000715C8" w:rsidRPr="001B2772" w14:paraId="7F2C71EC" w14:textId="77777777" w:rsidTr="001863A3">
        <w:trPr>
          <w:trHeight w:val="1634"/>
        </w:trPr>
        <w:tc>
          <w:tcPr>
            <w:tcW w:w="473" w:type="dxa"/>
          </w:tcPr>
          <w:p w14:paraId="58707BC3" w14:textId="77777777" w:rsidR="000715C8" w:rsidRPr="009508E5" w:rsidRDefault="000715C8" w:rsidP="00F56E2E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6E48D143" w14:textId="77777777" w:rsidR="000715C8" w:rsidRPr="009508E5" w:rsidRDefault="000715C8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Наименование, место нахождения, почтовый адрес и адрес электронной почты, номер контактного телефона организатора аукциона в электронной форме</w:t>
            </w:r>
          </w:p>
        </w:tc>
        <w:tc>
          <w:tcPr>
            <w:tcW w:w="7654" w:type="dxa"/>
          </w:tcPr>
          <w:p w14:paraId="0D7027AF" w14:textId="7F5D1A22" w:rsidR="001B2772" w:rsidRDefault="001B2772" w:rsidP="001B27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омитет имущественных отношений администрации Пермского муниципального округа Пермского края. </w:t>
            </w:r>
          </w:p>
          <w:p w14:paraId="7D1B757B" w14:textId="1EF51216" w:rsidR="001B2772" w:rsidRDefault="001B2772" w:rsidP="001B27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Пермский край, г. 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мь, ул. Верхне-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74а</w:t>
            </w:r>
          </w:p>
          <w:p w14:paraId="0BA62029" w14:textId="2176EA6B" w:rsidR="000715C8" w:rsidRPr="00B37449" w:rsidRDefault="001B2772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8 (342) 296-20-44, 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kio</w:t>
            </w:r>
            <w:proofErr w:type="spellEnd"/>
            <w:r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torgi</w:t>
            </w:r>
            <w:proofErr w:type="spellEnd"/>
            <w:r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pmo</w:t>
            </w:r>
            <w:proofErr w:type="spellEnd"/>
            <w:r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715C8" w:rsidRPr="009508E5" w14:paraId="3FF084CC" w14:textId="77777777" w:rsidTr="000C3118">
        <w:trPr>
          <w:trHeight w:val="1514"/>
        </w:trPr>
        <w:tc>
          <w:tcPr>
            <w:tcW w:w="473" w:type="dxa"/>
          </w:tcPr>
          <w:p w14:paraId="30F746D0" w14:textId="77777777" w:rsidR="000715C8" w:rsidRPr="009508E5" w:rsidRDefault="000715C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19646D8F" w14:textId="77777777" w:rsidR="000715C8" w:rsidRPr="009508E5" w:rsidRDefault="000715C8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7654" w:type="dxa"/>
          </w:tcPr>
          <w:p w14:paraId="724AF045" w14:textId="0734B546" w:rsidR="000A6474" w:rsidRPr="000C3118" w:rsidRDefault="000A6474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ЛОТ № 1.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3752D" w:rsidRPr="00837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 на заключение договора аренды земельного участка общей площадью 369 </w:t>
            </w:r>
            <w:proofErr w:type="spellStart"/>
            <w:r w:rsidR="0083752D" w:rsidRPr="0083752D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83752D" w:rsidRPr="0083752D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83752D" w:rsidRPr="00837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разрешенное использование: площадки детские, спортивные, для отдыха. Адрес участка: </w:t>
            </w:r>
            <w:proofErr w:type="gramStart"/>
            <w:r w:rsidR="0083752D" w:rsidRPr="00837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Пермский край, Пермский край, </w:t>
            </w:r>
            <w:proofErr w:type="spellStart"/>
            <w:r w:rsidR="0083752D" w:rsidRPr="0083752D">
              <w:rPr>
                <w:rFonts w:ascii="Times New Roman" w:eastAsia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="0083752D" w:rsidRPr="0083752D">
              <w:rPr>
                <w:rFonts w:ascii="Times New Roman" w:eastAsia="Times New Roman" w:hAnsi="Times New Roman" w:cs="Times New Roman"/>
                <w:sz w:val="20"/>
                <w:szCs w:val="20"/>
              </w:rPr>
              <w:t>. Пермский, д. Буланки, ул. Набережная, категория земель: земли населенных пунктов.</w:t>
            </w:r>
            <w:proofErr w:type="gramEnd"/>
            <w:r w:rsidR="0083752D" w:rsidRPr="00837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Кадастровый номер: 59:32:3630002:2414. Срок аренды: 49 лет.</w:t>
            </w:r>
          </w:p>
        </w:tc>
      </w:tr>
      <w:tr w:rsidR="000A3418" w:rsidRPr="009508E5" w14:paraId="6EEE92A6" w14:textId="77777777" w:rsidTr="000C3118">
        <w:trPr>
          <w:trHeight w:val="1514"/>
        </w:trPr>
        <w:tc>
          <w:tcPr>
            <w:tcW w:w="473" w:type="dxa"/>
          </w:tcPr>
          <w:p w14:paraId="135A6EB8" w14:textId="77777777" w:rsidR="000A3418" w:rsidRPr="009508E5" w:rsidRDefault="000A341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0F564397" w14:textId="7A2F47FE" w:rsidR="000A3418" w:rsidRPr="009508E5" w:rsidRDefault="000A3418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</w:rPr>
              <w:t>Реквизиты решения органа местного самоуправления, принявшего решение о проведен</w:t>
            </w:r>
            <w:proofErr w:type="gramStart"/>
            <w:r w:rsidRPr="009508E5">
              <w:rPr>
                <w:rFonts w:ascii="Times New Roman" w:hAnsi="Times New Roman" w:cs="Times New Roman"/>
              </w:rPr>
              <w:t>ии ау</w:t>
            </w:r>
            <w:proofErr w:type="gramEnd"/>
            <w:r w:rsidRPr="009508E5">
              <w:rPr>
                <w:rFonts w:ascii="Times New Roman" w:hAnsi="Times New Roman" w:cs="Times New Roman"/>
              </w:rPr>
              <w:t>кциона в электронной форме</w:t>
            </w:r>
          </w:p>
        </w:tc>
        <w:tc>
          <w:tcPr>
            <w:tcW w:w="7654" w:type="dxa"/>
          </w:tcPr>
          <w:p w14:paraId="02E9E21C" w14:textId="77777777" w:rsidR="000A3418" w:rsidRDefault="000A3418" w:rsidP="00AA002A">
            <w:pPr>
              <w:pStyle w:val="ConsPlusNormal"/>
              <w:widowControl/>
              <w:spacing w:line="280" w:lineRule="exact"/>
              <w:ind w:firstLine="0"/>
            </w:pPr>
          </w:p>
          <w:p w14:paraId="61940D95" w14:textId="21ADED62" w:rsidR="000A3418" w:rsidRPr="009508E5" w:rsidRDefault="000A3418" w:rsidP="00AA002A">
            <w:pPr>
              <w:pStyle w:val="ConsPlusNormal"/>
              <w:widowControl/>
              <w:spacing w:line="280" w:lineRule="exact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9508E5">
              <w:rPr>
                <w:rStyle w:val="doccaption"/>
                <w:rFonts w:ascii="Times New Roman" w:hAnsi="Times New Roman" w:cs="Times New Roman"/>
              </w:rPr>
              <w:t xml:space="preserve">Распоряжение </w:t>
            </w:r>
            <w:r>
              <w:rPr>
                <w:rStyle w:val="doccaption"/>
                <w:rFonts w:ascii="Times New Roman" w:hAnsi="Times New Roman" w:cs="Times New Roman"/>
              </w:rPr>
              <w:t xml:space="preserve">комитета </w:t>
            </w:r>
            <w:r w:rsidRPr="001B2772">
              <w:rPr>
                <w:rStyle w:val="doccaption"/>
                <w:rFonts w:ascii="Times New Roman" w:hAnsi="Times New Roman" w:cs="Times New Roman"/>
              </w:rPr>
              <w:t xml:space="preserve">имущественных отношений администрации Пермского муниципального округа </w:t>
            </w:r>
            <w:r w:rsidR="0083752D" w:rsidRPr="0083752D">
              <w:rPr>
                <w:rStyle w:val="doccaption"/>
                <w:rFonts w:ascii="Times New Roman" w:hAnsi="Times New Roman" w:cs="Times New Roman"/>
              </w:rPr>
              <w:t>от 11.07.2023 № 1633</w:t>
            </w:r>
            <w:r w:rsidR="00F417B2">
              <w:rPr>
                <w:rStyle w:val="doccaption"/>
                <w:rFonts w:ascii="Times New Roman" w:hAnsi="Times New Roman" w:cs="Times New Roman"/>
              </w:rPr>
              <w:t>.</w:t>
            </w:r>
          </w:p>
          <w:p w14:paraId="7B6BBAEA" w14:textId="77777777" w:rsidR="000A3418" w:rsidRPr="009508E5" w:rsidRDefault="000A3418" w:rsidP="001B277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6474" w:rsidRPr="009508E5" w14:paraId="491C5E42" w14:textId="77777777" w:rsidTr="00B917F2">
        <w:trPr>
          <w:trHeight w:val="20"/>
        </w:trPr>
        <w:tc>
          <w:tcPr>
            <w:tcW w:w="473" w:type="dxa"/>
          </w:tcPr>
          <w:p w14:paraId="09235829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2BF9CC67" w14:textId="0CA13806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 в электронной форме (</w:t>
            </w:r>
            <w:r w:rsidR="001A1C51" w:rsidRPr="001A1C51">
              <w:rPr>
                <w:rFonts w:ascii="Times New Roman" w:hAnsi="Times New Roman" w:cs="Times New Roman"/>
                <w:sz w:val="20"/>
                <w:szCs w:val="20"/>
              </w:rPr>
              <w:t>цена продажи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54" w:type="dxa"/>
          </w:tcPr>
          <w:p w14:paraId="2923450A" w14:textId="1303C89F" w:rsidR="000A6474" w:rsidRPr="009508E5" w:rsidRDefault="0083752D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2D">
              <w:rPr>
                <w:rFonts w:ascii="Times New Roman" w:hAnsi="Times New Roman" w:cs="Times New Roman"/>
                <w:sz w:val="20"/>
                <w:szCs w:val="20"/>
              </w:rPr>
              <w:t>9 000,00 (девять тысяч) рублей 00 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6474" w:rsidRPr="009508E5" w14:paraId="70A525DD" w14:textId="77777777" w:rsidTr="000A6474">
        <w:trPr>
          <w:trHeight w:val="2921"/>
        </w:trPr>
        <w:tc>
          <w:tcPr>
            <w:tcW w:w="473" w:type="dxa"/>
          </w:tcPr>
          <w:p w14:paraId="6058EAB5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4E310EB3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654" w:type="dxa"/>
          </w:tcPr>
          <w:p w14:paraId="4B0DC6EA" w14:textId="77777777" w:rsidR="000A6474" w:rsidRPr="009508E5" w:rsidRDefault="000A6474" w:rsidP="001B2772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</w:t>
            </w:r>
            <w:r w:rsidRPr="009508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электронной форме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A94C956" w14:textId="6EEE2AF6" w:rsidR="000A6474" w:rsidRPr="009508E5" w:rsidRDefault="0083752D" w:rsidP="001B2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2D">
              <w:rPr>
                <w:rFonts w:ascii="Times New Roman" w:hAnsi="Times New Roman" w:cs="Times New Roman"/>
                <w:sz w:val="20"/>
                <w:szCs w:val="20"/>
              </w:rPr>
              <w:t>9 000,00 (девять тысяч) рублей 00 коп</w:t>
            </w:r>
            <w:r w:rsidR="000A6474"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170493" w14:textId="75B697B8" w:rsidR="001B2772" w:rsidRPr="001B2772" w:rsidRDefault="000A6474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Задаток перечисляется на реквизиты </w:t>
            </w:r>
            <w:r w:rsidR="001B2772" w:rsidRPr="001B2772">
              <w:rPr>
                <w:rFonts w:ascii="Times New Roman" w:hAnsi="Times New Roman" w:cs="Times New Roman"/>
                <w:sz w:val="20"/>
                <w:szCs w:val="20"/>
              </w:rPr>
              <w:t>ИНН 5948066481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 xml:space="preserve">, КПП 594801001, ОКТМО 57646000. </w:t>
            </w:r>
            <w:r w:rsidR="001B2772" w:rsidRPr="001B2772">
              <w:rPr>
                <w:rFonts w:ascii="Times New Roman" w:hAnsi="Times New Roman" w:cs="Times New Roman"/>
                <w:sz w:val="20"/>
                <w:szCs w:val="20"/>
              </w:rPr>
              <w:t>Платеж вносится на казначейский счет 03232643575460005600</w:t>
            </w:r>
          </w:p>
          <w:p w14:paraId="11176B46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Получатель: ФЭУ Пермского муниципального округа (Комитет имущественных отношений администрации Пермского муниципального округа, </w:t>
            </w:r>
            <w:proofErr w:type="gramStart"/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/с 0554200004), </w:t>
            </w:r>
          </w:p>
          <w:p w14:paraId="4A7B172C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Банк получателя: Отделение Пермь Банка России//УФК по Пермскому краю г. Пермь </w:t>
            </w:r>
          </w:p>
          <w:p w14:paraId="6F34DC68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КБК 000 00000 0000 00000 000</w:t>
            </w:r>
          </w:p>
          <w:p w14:paraId="59F8716C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БИК 015773997</w:t>
            </w:r>
          </w:p>
          <w:p w14:paraId="2B242ECD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Единый казначейский счет 40102810145370000048</w:t>
            </w:r>
          </w:p>
          <w:p w14:paraId="26243DE6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Назначение платежа: поступление задатка лот №</w:t>
            </w:r>
          </w:p>
          <w:p w14:paraId="44C264E3" w14:textId="576768B6" w:rsidR="000A6474" w:rsidRPr="009508E5" w:rsidRDefault="001B2772" w:rsidP="001B2772">
            <w:pPr>
              <w:tabs>
                <w:tab w:val="left" w:pos="467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Код НПА 0008.</w:t>
            </w:r>
          </w:p>
        </w:tc>
      </w:tr>
      <w:tr w:rsidR="000A6474" w:rsidRPr="009508E5" w14:paraId="02E41B21" w14:textId="77777777" w:rsidTr="00B917F2">
        <w:trPr>
          <w:trHeight w:val="20"/>
        </w:trPr>
        <w:tc>
          <w:tcPr>
            <w:tcW w:w="473" w:type="dxa"/>
          </w:tcPr>
          <w:p w14:paraId="0AAA817B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4A35F844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7654" w:type="dxa"/>
          </w:tcPr>
          <w:p w14:paraId="13822578" w14:textId="47360919" w:rsidR="000A6474" w:rsidRPr="009508E5" w:rsidRDefault="000A6474" w:rsidP="001B2772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Составляет 3 % от н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>ачальной цены предмета аукциона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6474" w:rsidRPr="009508E5" w14:paraId="76A0B916" w14:textId="77777777" w:rsidTr="00B917F2">
        <w:trPr>
          <w:trHeight w:val="20"/>
        </w:trPr>
        <w:tc>
          <w:tcPr>
            <w:tcW w:w="473" w:type="dxa"/>
          </w:tcPr>
          <w:p w14:paraId="03F16CC0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5FE5B839" w14:textId="77777777" w:rsidR="000A6474" w:rsidRPr="009508E5" w:rsidRDefault="000A6474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7654" w:type="dxa"/>
          </w:tcPr>
          <w:p w14:paraId="4EB45153" w14:textId="6DB16976" w:rsidR="000A6474" w:rsidRPr="000C3118" w:rsidRDefault="000A6474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ЛОТ № 2.</w:t>
            </w:r>
            <w:r w:rsidR="001B2772"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3752D" w:rsidRPr="00837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 на заключение договора аренды земельного участка общей площадью 136 </w:t>
            </w:r>
            <w:proofErr w:type="spellStart"/>
            <w:r w:rsidR="0083752D" w:rsidRPr="0083752D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83752D" w:rsidRPr="0083752D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83752D" w:rsidRPr="00837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разрешенное использование: благоустройство территории. Адрес участка: Пермский край, Пермский край, </w:t>
            </w:r>
            <w:proofErr w:type="spellStart"/>
            <w:r w:rsidR="0083752D" w:rsidRPr="0083752D">
              <w:rPr>
                <w:rFonts w:ascii="Times New Roman" w:eastAsia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="0083752D" w:rsidRPr="00837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Пермский, д. </w:t>
            </w:r>
            <w:proofErr w:type="spellStart"/>
            <w:r w:rsidR="0083752D" w:rsidRPr="0083752D">
              <w:rPr>
                <w:rFonts w:ascii="Times New Roman" w:eastAsia="Times New Roman" w:hAnsi="Times New Roman" w:cs="Times New Roman"/>
                <w:sz w:val="20"/>
                <w:szCs w:val="20"/>
              </w:rPr>
              <w:t>Мокино</w:t>
            </w:r>
            <w:proofErr w:type="spellEnd"/>
            <w:r w:rsidR="0083752D" w:rsidRPr="0083752D">
              <w:rPr>
                <w:rFonts w:ascii="Times New Roman" w:eastAsia="Times New Roman" w:hAnsi="Times New Roman" w:cs="Times New Roman"/>
                <w:sz w:val="20"/>
                <w:szCs w:val="20"/>
              </w:rPr>
              <w:t>, категория земель: земли населенных пунктов. Кадастровый номер: 59:32:0000000:15878. Срок аренды: 5 лет.</w:t>
            </w:r>
          </w:p>
        </w:tc>
      </w:tr>
      <w:tr w:rsidR="000A3418" w:rsidRPr="009508E5" w14:paraId="1CDAE6F0" w14:textId="77777777" w:rsidTr="00B917F2">
        <w:trPr>
          <w:trHeight w:val="20"/>
        </w:trPr>
        <w:tc>
          <w:tcPr>
            <w:tcW w:w="473" w:type="dxa"/>
          </w:tcPr>
          <w:p w14:paraId="738E60E3" w14:textId="77777777" w:rsidR="000A3418" w:rsidRPr="009508E5" w:rsidRDefault="000A341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3827D396" w14:textId="43793597" w:rsidR="000A3418" w:rsidRPr="009508E5" w:rsidRDefault="000A3418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</w:rPr>
              <w:t>Реквизиты решения органа местного самоуправления, принявшего решение о проведен</w:t>
            </w:r>
            <w:proofErr w:type="gramStart"/>
            <w:r w:rsidRPr="009508E5">
              <w:rPr>
                <w:rFonts w:ascii="Times New Roman" w:hAnsi="Times New Roman" w:cs="Times New Roman"/>
              </w:rPr>
              <w:t>ии ау</w:t>
            </w:r>
            <w:proofErr w:type="gramEnd"/>
            <w:r w:rsidRPr="009508E5">
              <w:rPr>
                <w:rFonts w:ascii="Times New Roman" w:hAnsi="Times New Roman" w:cs="Times New Roman"/>
              </w:rPr>
              <w:t>кциона в электронной форме</w:t>
            </w:r>
          </w:p>
        </w:tc>
        <w:tc>
          <w:tcPr>
            <w:tcW w:w="7654" w:type="dxa"/>
          </w:tcPr>
          <w:p w14:paraId="1C09AD89" w14:textId="77777777" w:rsidR="000A3418" w:rsidRDefault="000A3418" w:rsidP="00AA002A">
            <w:pPr>
              <w:pStyle w:val="ConsPlusNormal"/>
              <w:widowControl/>
              <w:spacing w:line="280" w:lineRule="exact"/>
              <w:ind w:firstLine="0"/>
            </w:pPr>
          </w:p>
          <w:p w14:paraId="3A5325C7" w14:textId="7E140626" w:rsidR="000A3418" w:rsidRPr="009508E5" w:rsidRDefault="000A3418" w:rsidP="00AA002A">
            <w:pPr>
              <w:pStyle w:val="ConsPlusNormal"/>
              <w:widowControl/>
              <w:spacing w:line="280" w:lineRule="exact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9508E5">
              <w:rPr>
                <w:rStyle w:val="doccaption"/>
                <w:rFonts w:ascii="Times New Roman" w:hAnsi="Times New Roman" w:cs="Times New Roman"/>
              </w:rPr>
              <w:t xml:space="preserve">Распоряжение </w:t>
            </w:r>
            <w:r>
              <w:rPr>
                <w:rStyle w:val="doccaption"/>
                <w:rFonts w:ascii="Times New Roman" w:hAnsi="Times New Roman" w:cs="Times New Roman"/>
              </w:rPr>
              <w:t xml:space="preserve">комитета </w:t>
            </w:r>
            <w:r w:rsidRPr="001B2772">
              <w:rPr>
                <w:rStyle w:val="doccaption"/>
                <w:rFonts w:ascii="Times New Roman" w:hAnsi="Times New Roman" w:cs="Times New Roman"/>
              </w:rPr>
              <w:t xml:space="preserve">имущественных отношений администрации Пермского муниципального округа </w:t>
            </w:r>
            <w:r w:rsidR="0083752D" w:rsidRPr="0083752D">
              <w:rPr>
                <w:rStyle w:val="doccaption"/>
                <w:rFonts w:ascii="Times New Roman" w:hAnsi="Times New Roman" w:cs="Times New Roman"/>
              </w:rPr>
              <w:t>от 11.07.2023 № 1634</w:t>
            </w:r>
            <w:r w:rsidR="0083752D">
              <w:rPr>
                <w:rStyle w:val="doccaption"/>
                <w:rFonts w:ascii="Times New Roman" w:hAnsi="Times New Roman" w:cs="Times New Roman"/>
              </w:rPr>
              <w:t>.</w:t>
            </w:r>
          </w:p>
          <w:p w14:paraId="6AECE35A" w14:textId="77777777" w:rsidR="000A3418" w:rsidRPr="009508E5" w:rsidRDefault="000A3418" w:rsidP="001B277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6474" w:rsidRPr="009508E5" w14:paraId="680E482D" w14:textId="77777777" w:rsidTr="00B917F2">
        <w:trPr>
          <w:trHeight w:val="20"/>
        </w:trPr>
        <w:tc>
          <w:tcPr>
            <w:tcW w:w="473" w:type="dxa"/>
          </w:tcPr>
          <w:p w14:paraId="0EE97C54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2E535565" w14:textId="4CAA44CF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 в электронной форме (</w:t>
            </w:r>
            <w:r w:rsidR="001A1C51" w:rsidRPr="001A1C51">
              <w:rPr>
                <w:rFonts w:ascii="Times New Roman" w:hAnsi="Times New Roman" w:cs="Times New Roman"/>
                <w:sz w:val="20"/>
                <w:szCs w:val="20"/>
              </w:rPr>
              <w:t>цена продажи</w:t>
            </w:r>
            <w:r w:rsidR="001A1C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54" w:type="dxa"/>
          </w:tcPr>
          <w:p w14:paraId="4DFFC3FB" w14:textId="0C9C8517" w:rsidR="000A6474" w:rsidRPr="009508E5" w:rsidRDefault="0083752D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2D">
              <w:rPr>
                <w:rFonts w:ascii="Times New Roman" w:hAnsi="Times New Roman" w:cs="Times New Roman"/>
                <w:sz w:val="20"/>
                <w:szCs w:val="20"/>
              </w:rPr>
              <w:t>2 000,00 (две тысячи) рублей 00 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6474" w:rsidRPr="009508E5" w14:paraId="6769BDE5" w14:textId="77777777" w:rsidTr="00B917F2">
        <w:trPr>
          <w:trHeight w:val="20"/>
        </w:trPr>
        <w:tc>
          <w:tcPr>
            <w:tcW w:w="473" w:type="dxa"/>
          </w:tcPr>
          <w:p w14:paraId="06F3D7F1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53AFFA1D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654" w:type="dxa"/>
          </w:tcPr>
          <w:p w14:paraId="211B01E7" w14:textId="77777777" w:rsidR="000A6474" w:rsidRPr="009508E5" w:rsidRDefault="000A6474" w:rsidP="001B2772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</w:t>
            </w:r>
            <w:r w:rsidRPr="009508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электронной форме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C8C1080" w14:textId="77777777" w:rsidR="0083752D" w:rsidRDefault="0083752D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2 000,00 (две тысячи) рублей 00 коп </w:t>
            </w:r>
          </w:p>
          <w:p w14:paraId="4568FAC9" w14:textId="3461D7D1" w:rsidR="000A6474" w:rsidRPr="001B2772" w:rsidRDefault="000A6474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Задаток перечисляется на реквизиты указанные 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>в пункте 6 извещения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0A6474" w:rsidRPr="009508E5" w14:paraId="0D1FE579" w14:textId="77777777" w:rsidTr="00B917F2">
        <w:trPr>
          <w:trHeight w:val="20"/>
        </w:trPr>
        <w:tc>
          <w:tcPr>
            <w:tcW w:w="473" w:type="dxa"/>
          </w:tcPr>
          <w:p w14:paraId="5EA6E1F7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4337B086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7654" w:type="dxa"/>
          </w:tcPr>
          <w:p w14:paraId="74B4C71E" w14:textId="5C025E84" w:rsidR="000A6474" w:rsidRDefault="000A6474" w:rsidP="001B2772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Составляет 3 % от на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>чальной цены предмета аукциона.</w:t>
            </w:r>
          </w:p>
          <w:p w14:paraId="4A7BDED1" w14:textId="1494E4B7" w:rsidR="004D7E8D" w:rsidRPr="009508E5" w:rsidRDefault="004D7E8D" w:rsidP="001B2772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</w:tr>
      <w:tr w:rsidR="0083752D" w:rsidRPr="009508E5" w14:paraId="64CEEAF3" w14:textId="77777777" w:rsidTr="00B917F2">
        <w:trPr>
          <w:trHeight w:val="20"/>
        </w:trPr>
        <w:tc>
          <w:tcPr>
            <w:tcW w:w="473" w:type="dxa"/>
          </w:tcPr>
          <w:p w14:paraId="723B0B24" w14:textId="77777777" w:rsidR="0083752D" w:rsidRPr="009508E5" w:rsidRDefault="0083752D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5E274D33" w14:textId="06350343" w:rsidR="0083752D" w:rsidRPr="009508E5" w:rsidRDefault="0083752D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7654" w:type="dxa"/>
          </w:tcPr>
          <w:p w14:paraId="24C997BD" w14:textId="65459D92" w:rsidR="0083752D" w:rsidRPr="009508E5" w:rsidRDefault="0083752D" w:rsidP="001B2772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ЛОТ № 3</w:t>
            </w:r>
            <w:r w:rsidRPr="0095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37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Продажа земельного участка общей площадью 1539 </w:t>
            </w:r>
            <w:proofErr w:type="spellStart"/>
            <w:r w:rsidRPr="0083752D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3752D">
              <w:rPr>
                <w:rFonts w:ascii="Times New Roman" w:eastAsia="Times New Roman" w:hAnsi="Times New Roman" w:cs="Times New Roman"/>
                <w:sz w:val="20"/>
                <w:szCs w:val="20"/>
              </w:rPr>
              <w:t>. разрешенное использование: площадки для отдыха с элементами озеленения. Местоположение земельного участка: Пермский край, г. Пермь, Индустриальный район, ул. Верхне-</w:t>
            </w:r>
            <w:proofErr w:type="spellStart"/>
            <w:r w:rsidRPr="0083752D">
              <w:rPr>
                <w:rFonts w:ascii="Times New Roman" w:eastAsia="Times New Roman" w:hAnsi="Times New Roman" w:cs="Times New Roman"/>
                <w:sz w:val="20"/>
                <w:szCs w:val="20"/>
              </w:rPr>
              <w:t>Муллинская</w:t>
            </w:r>
            <w:proofErr w:type="spellEnd"/>
            <w:r w:rsidRPr="0083752D">
              <w:rPr>
                <w:rFonts w:ascii="Times New Roman" w:eastAsia="Times New Roman" w:hAnsi="Times New Roman" w:cs="Times New Roman"/>
                <w:sz w:val="20"/>
                <w:szCs w:val="20"/>
              </w:rPr>
              <w:t>, категория земель: земли населенных пунктов. Кадастровый номер: 59:01:4713884:98.</w:t>
            </w:r>
          </w:p>
        </w:tc>
      </w:tr>
      <w:tr w:rsidR="0083752D" w:rsidRPr="009508E5" w14:paraId="0BE7EF35" w14:textId="77777777" w:rsidTr="00B917F2">
        <w:trPr>
          <w:trHeight w:val="20"/>
        </w:trPr>
        <w:tc>
          <w:tcPr>
            <w:tcW w:w="473" w:type="dxa"/>
          </w:tcPr>
          <w:p w14:paraId="0BFD669D" w14:textId="77777777" w:rsidR="0083752D" w:rsidRPr="009508E5" w:rsidRDefault="0083752D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13565327" w14:textId="14BA4BED" w:rsidR="0083752D" w:rsidRPr="009508E5" w:rsidRDefault="0083752D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</w:rPr>
              <w:t>Реквизиты решения органа местного самоуправления, принявшего решение о проведен</w:t>
            </w:r>
            <w:proofErr w:type="gramStart"/>
            <w:r w:rsidRPr="009508E5">
              <w:rPr>
                <w:rFonts w:ascii="Times New Roman" w:hAnsi="Times New Roman" w:cs="Times New Roman"/>
              </w:rPr>
              <w:t>ии ау</w:t>
            </w:r>
            <w:proofErr w:type="gramEnd"/>
            <w:r w:rsidRPr="009508E5">
              <w:rPr>
                <w:rFonts w:ascii="Times New Roman" w:hAnsi="Times New Roman" w:cs="Times New Roman"/>
              </w:rPr>
              <w:t>кциона в электронной форме</w:t>
            </w:r>
          </w:p>
        </w:tc>
        <w:tc>
          <w:tcPr>
            <w:tcW w:w="7654" w:type="dxa"/>
          </w:tcPr>
          <w:p w14:paraId="49FF7693" w14:textId="77777777" w:rsidR="0083752D" w:rsidRDefault="0083752D" w:rsidP="00A241C2">
            <w:pPr>
              <w:pStyle w:val="ConsPlusNormal"/>
              <w:widowControl/>
              <w:spacing w:line="280" w:lineRule="exact"/>
              <w:ind w:firstLine="0"/>
            </w:pPr>
          </w:p>
          <w:p w14:paraId="6874B712" w14:textId="37EEF4BA" w:rsidR="0083752D" w:rsidRPr="009508E5" w:rsidRDefault="0083752D" w:rsidP="00A241C2">
            <w:pPr>
              <w:pStyle w:val="ConsPlusNormal"/>
              <w:widowControl/>
              <w:spacing w:line="280" w:lineRule="exact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9508E5">
              <w:rPr>
                <w:rStyle w:val="doccaption"/>
                <w:rFonts w:ascii="Times New Roman" w:hAnsi="Times New Roman" w:cs="Times New Roman"/>
              </w:rPr>
              <w:t xml:space="preserve">Распоряжение </w:t>
            </w:r>
            <w:r>
              <w:rPr>
                <w:rStyle w:val="doccaption"/>
                <w:rFonts w:ascii="Times New Roman" w:hAnsi="Times New Roman" w:cs="Times New Roman"/>
              </w:rPr>
              <w:t xml:space="preserve">комитета </w:t>
            </w:r>
            <w:r w:rsidRPr="001B2772">
              <w:rPr>
                <w:rStyle w:val="doccaption"/>
                <w:rFonts w:ascii="Times New Roman" w:hAnsi="Times New Roman" w:cs="Times New Roman"/>
              </w:rPr>
              <w:t xml:space="preserve">имущественных отношений администрации Пермского муниципального округа </w:t>
            </w:r>
            <w:r w:rsidRPr="0083752D">
              <w:rPr>
                <w:rStyle w:val="doccaption"/>
                <w:rFonts w:ascii="Times New Roman" w:hAnsi="Times New Roman" w:cs="Times New Roman"/>
              </w:rPr>
              <w:t>от 11.07.2023 № 1632</w:t>
            </w:r>
            <w:r>
              <w:rPr>
                <w:rStyle w:val="doccaption"/>
                <w:rFonts w:ascii="Times New Roman" w:hAnsi="Times New Roman" w:cs="Times New Roman"/>
              </w:rPr>
              <w:t>.</w:t>
            </w:r>
          </w:p>
          <w:p w14:paraId="71C0C8E5" w14:textId="77777777" w:rsidR="0083752D" w:rsidRPr="009508E5" w:rsidRDefault="0083752D" w:rsidP="001B2772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52D" w:rsidRPr="009508E5" w14:paraId="642EC73B" w14:textId="77777777" w:rsidTr="00B917F2">
        <w:trPr>
          <w:trHeight w:val="20"/>
        </w:trPr>
        <w:tc>
          <w:tcPr>
            <w:tcW w:w="473" w:type="dxa"/>
          </w:tcPr>
          <w:p w14:paraId="0308732E" w14:textId="77777777" w:rsidR="0083752D" w:rsidRPr="009508E5" w:rsidRDefault="0083752D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76374F99" w14:textId="60A02D4A" w:rsidR="0083752D" w:rsidRPr="009508E5" w:rsidRDefault="0083752D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 в электронной форме (</w:t>
            </w:r>
            <w:r w:rsidRPr="001A1C51">
              <w:rPr>
                <w:rFonts w:ascii="Times New Roman" w:hAnsi="Times New Roman" w:cs="Times New Roman"/>
                <w:sz w:val="20"/>
                <w:szCs w:val="20"/>
              </w:rPr>
              <w:t>цена продажи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54" w:type="dxa"/>
          </w:tcPr>
          <w:p w14:paraId="42F5A103" w14:textId="08DD3C8E" w:rsidR="0083752D" w:rsidRPr="009508E5" w:rsidRDefault="0083752D" w:rsidP="001B2772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2D">
              <w:rPr>
                <w:rFonts w:ascii="Times New Roman" w:hAnsi="Times New Roman" w:cs="Times New Roman"/>
                <w:sz w:val="20"/>
                <w:szCs w:val="20"/>
              </w:rPr>
              <w:t>1 051 000,00 (один миллион пятьдесят одна тысяча) рублей 00 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3752D" w:rsidRPr="009508E5" w14:paraId="0F83B612" w14:textId="77777777" w:rsidTr="00B917F2">
        <w:trPr>
          <w:trHeight w:val="20"/>
        </w:trPr>
        <w:tc>
          <w:tcPr>
            <w:tcW w:w="473" w:type="dxa"/>
          </w:tcPr>
          <w:p w14:paraId="53EA8297" w14:textId="77777777" w:rsidR="0083752D" w:rsidRPr="009508E5" w:rsidRDefault="0083752D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66A0AF99" w14:textId="367941B6" w:rsidR="0083752D" w:rsidRPr="009508E5" w:rsidRDefault="0083752D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654" w:type="dxa"/>
          </w:tcPr>
          <w:p w14:paraId="64DAAF2B" w14:textId="77777777" w:rsidR="0083752D" w:rsidRPr="009508E5" w:rsidRDefault="0083752D" w:rsidP="00A241C2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</w:t>
            </w:r>
            <w:r w:rsidRPr="009508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электронной форме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A5B5B58" w14:textId="77777777" w:rsidR="0083752D" w:rsidRDefault="0083752D" w:rsidP="001B2772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2D">
              <w:rPr>
                <w:rFonts w:ascii="Times New Roman" w:hAnsi="Times New Roman" w:cs="Times New Roman"/>
                <w:sz w:val="20"/>
                <w:szCs w:val="20"/>
              </w:rPr>
              <w:t xml:space="preserve">1 051 000,00 (один миллион пятьдесят одна тысяча) рублей 00 коп </w:t>
            </w:r>
          </w:p>
          <w:p w14:paraId="3D7D6B21" w14:textId="7DCC35BA" w:rsidR="0083752D" w:rsidRPr="009508E5" w:rsidRDefault="0083752D" w:rsidP="001B2772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Задаток перечисляется на реквизиты указанные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пункте 6 извещения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83752D" w:rsidRPr="009508E5" w14:paraId="1AA3EF44" w14:textId="77777777" w:rsidTr="00B917F2">
        <w:trPr>
          <w:trHeight w:val="20"/>
        </w:trPr>
        <w:tc>
          <w:tcPr>
            <w:tcW w:w="473" w:type="dxa"/>
          </w:tcPr>
          <w:p w14:paraId="4B4C4320" w14:textId="77777777" w:rsidR="0083752D" w:rsidRPr="009508E5" w:rsidRDefault="0083752D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47B7FF3C" w14:textId="0D27AF14" w:rsidR="0083752D" w:rsidRPr="009508E5" w:rsidRDefault="0083752D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7654" w:type="dxa"/>
          </w:tcPr>
          <w:p w14:paraId="467459D2" w14:textId="77777777" w:rsidR="0083752D" w:rsidRDefault="0083752D" w:rsidP="00A241C2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Составляет 3 % от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чальной цены предмета аукциона.</w:t>
            </w:r>
          </w:p>
          <w:p w14:paraId="78C78E1D" w14:textId="77777777" w:rsidR="0083752D" w:rsidRPr="009508E5" w:rsidRDefault="0083752D" w:rsidP="001B2772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52D" w:rsidRPr="009508E5" w14:paraId="6E71ADC2" w14:textId="77777777" w:rsidTr="008662B9">
        <w:trPr>
          <w:trHeight w:val="3966"/>
        </w:trPr>
        <w:tc>
          <w:tcPr>
            <w:tcW w:w="473" w:type="dxa"/>
          </w:tcPr>
          <w:p w14:paraId="1BB31BDD" w14:textId="77777777" w:rsidR="0083752D" w:rsidRPr="009508E5" w:rsidRDefault="0083752D" w:rsidP="000C311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4140BD02" w14:textId="438FA3DA" w:rsidR="0083752D" w:rsidRPr="009508E5" w:rsidRDefault="0083752D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7654" w:type="dxa"/>
          </w:tcPr>
          <w:p w14:paraId="6B9FD9C1" w14:textId="7F8A23A9" w:rsidR="0083752D" w:rsidRPr="009508E5" w:rsidRDefault="0083752D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аукционной документации. Информация размещена </w:t>
            </w:r>
            <w:r w:rsidRPr="00950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сайтах </w:t>
            </w:r>
            <w:hyperlink r:id="rId9" w:history="1">
              <w:r w:rsidRPr="009508E5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Pr="009508E5">
                <w:rPr>
                  <w:rStyle w:val="a3"/>
                  <w:sz w:val="20"/>
                  <w:szCs w:val="20"/>
                </w:rPr>
                <w:t>://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torgi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0" w:history="1">
              <w:r w:rsidRPr="009508E5">
                <w:rPr>
                  <w:rStyle w:val="a3"/>
                  <w:sz w:val="20"/>
                  <w:szCs w:val="20"/>
                </w:rPr>
                <w:t>www.rts-tender.ru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3752D" w:rsidRPr="009508E5" w14:paraId="5D02F12B" w14:textId="77777777" w:rsidTr="00B917F2">
        <w:trPr>
          <w:trHeight w:val="20"/>
        </w:trPr>
        <w:tc>
          <w:tcPr>
            <w:tcW w:w="473" w:type="dxa"/>
          </w:tcPr>
          <w:p w14:paraId="1A23D401" w14:textId="77777777" w:rsidR="0083752D" w:rsidRPr="007333C0" w:rsidRDefault="0083752D" w:rsidP="000C3118">
            <w:pPr>
              <w:pStyle w:val="ConsPlusNormal"/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14:paraId="6B88ECD3" w14:textId="77777777" w:rsidR="0083752D" w:rsidRPr="007333C0" w:rsidRDefault="0083752D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 и время начала приема заявок</w:t>
            </w:r>
          </w:p>
        </w:tc>
        <w:tc>
          <w:tcPr>
            <w:tcW w:w="7654" w:type="dxa"/>
          </w:tcPr>
          <w:p w14:paraId="7EF238E9" w14:textId="6378D3B4" w:rsidR="0083752D" w:rsidRPr="007333C0" w:rsidRDefault="0083752D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13.07.</w:t>
            </w:r>
            <w:r w:rsidRPr="007333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 с 09:00 часов по местному времени</w:t>
            </w:r>
          </w:p>
          <w:p w14:paraId="2D7E2FF7" w14:textId="77777777" w:rsidR="0083752D" w:rsidRPr="007333C0" w:rsidRDefault="0083752D" w:rsidP="000C311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Прием заявок на участие в открытом аукционе в электронной форме осуществляется оператором электронной площадки по адресу </w:t>
            </w:r>
            <w:hyperlink r:id="rId11" w:history="1">
              <w:r w:rsidRPr="007333C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7333C0">
                <w:rPr>
                  <w:rStyle w:val="a3"/>
                  <w:sz w:val="20"/>
                  <w:szCs w:val="20"/>
                </w:rPr>
                <w:t>.rts-tender.ru</w:t>
              </w:r>
            </w:hyperlink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«Имущество»</w:t>
            </w:r>
          </w:p>
        </w:tc>
      </w:tr>
      <w:tr w:rsidR="0083752D" w:rsidRPr="009508E5" w14:paraId="7A2DFB6B" w14:textId="77777777" w:rsidTr="00B917F2">
        <w:trPr>
          <w:trHeight w:val="20"/>
        </w:trPr>
        <w:tc>
          <w:tcPr>
            <w:tcW w:w="473" w:type="dxa"/>
          </w:tcPr>
          <w:p w14:paraId="54EAE1AD" w14:textId="77777777" w:rsidR="0083752D" w:rsidRPr="007333C0" w:rsidRDefault="0083752D" w:rsidP="000C3118">
            <w:pPr>
              <w:pStyle w:val="ConsPlusNormal"/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14:paraId="51E088A2" w14:textId="77777777" w:rsidR="0083752D" w:rsidRPr="007333C0" w:rsidRDefault="0083752D" w:rsidP="000C3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7654" w:type="dxa"/>
          </w:tcPr>
          <w:p w14:paraId="2DE68013" w14:textId="4AB9CC03" w:rsidR="0083752D" w:rsidRPr="007333C0" w:rsidRDefault="0083752D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в 16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:00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часов по местному времени</w:t>
            </w:r>
          </w:p>
          <w:p w14:paraId="7ECC2ED7" w14:textId="77777777" w:rsidR="0083752D" w:rsidRPr="007333C0" w:rsidRDefault="0083752D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752D" w:rsidRPr="009508E5" w14:paraId="6997362C" w14:textId="77777777" w:rsidTr="00B917F2">
        <w:trPr>
          <w:trHeight w:val="20"/>
        </w:trPr>
        <w:tc>
          <w:tcPr>
            <w:tcW w:w="473" w:type="dxa"/>
          </w:tcPr>
          <w:p w14:paraId="511327E3" w14:textId="77777777" w:rsidR="0083752D" w:rsidRPr="007333C0" w:rsidRDefault="0083752D" w:rsidP="000C3118">
            <w:pPr>
              <w:pStyle w:val="ConsPlusNormal"/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14:paraId="66EE1E95" w14:textId="77777777" w:rsidR="0083752D" w:rsidRPr="007333C0" w:rsidRDefault="0083752D" w:rsidP="000C3118">
            <w:pPr>
              <w:tabs>
                <w:tab w:val="left" w:pos="1005"/>
                <w:tab w:val="right" w:pos="35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Дата, место и время рассмотрения заявок на участие в аукционе в 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электронной форме</w:t>
            </w:r>
          </w:p>
        </w:tc>
        <w:tc>
          <w:tcPr>
            <w:tcW w:w="7654" w:type="dxa"/>
          </w:tcPr>
          <w:p w14:paraId="58182247" w14:textId="25D8946C" w:rsidR="0083752D" w:rsidRPr="007333C0" w:rsidRDefault="0083752D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17.08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 в 11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:00 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 по местному времени</w:t>
            </w:r>
          </w:p>
          <w:p w14:paraId="30E7EA11" w14:textId="34DA1544" w:rsidR="0083752D" w:rsidRPr="007333C0" w:rsidRDefault="0083752D" w:rsidP="000C3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 xml:space="preserve">Комитет имущественных отношений администрации Пермского муниципального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Пермь, ул. Верхне-</w:t>
            </w:r>
            <w:proofErr w:type="spellStart"/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Муллинская</w:t>
            </w:r>
            <w:proofErr w:type="spellEnd"/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, 74а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C0B53B5" w14:textId="77777777" w:rsidR="0083752D" w:rsidRPr="007333C0" w:rsidRDefault="0083752D" w:rsidP="000C3118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52D" w:rsidRPr="009508E5" w14:paraId="4C9006C7" w14:textId="77777777" w:rsidTr="00B917F2">
        <w:trPr>
          <w:trHeight w:val="20"/>
        </w:trPr>
        <w:tc>
          <w:tcPr>
            <w:tcW w:w="473" w:type="dxa"/>
          </w:tcPr>
          <w:p w14:paraId="690613A4" w14:textId="77777777" w:rsidR="0083752D" w:rsidRPr="007333C0" w:rsidRDefault="0083752D" w:rsidP="000C3118">
            <w:pPr>
              <w:pStyle w:val="ConsPlusNormal"/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14:paraId="292C7CBB" w14:textId="77777777" w:rsidR="0083752D" w:rsidRPr="007333C0" w:rsidRDefault="0083752D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Место, дата и время проведения аукциона в электронной форме</w:t>
            </w:r>
          </w:p>
        </w:tc>
        <w:tc>
          <w:tcPr>
            <w:tcW w:w="7654" w:type="dxa"/>
          </w:tcPr>
          <w:p w14:paraId="2AB9D8F8" w14:textId="06458851" w:rsidR="0083752D" w:rsidRPr="007333C0" w:rsidRDefault="0083752D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</w:t>
            </w:r>
            <w:bookmarkStart w:id="0" w:name="_GoBack"/>
            <w:bookmarkEnd w:id="0"/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.2023 года в 10:00 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 по местному времени </w:t>
            </w:r>
          </w:p>
          <w:p w14:paraId="36C55D10" w14:textId="77777777" w:rsidR="0083752D" w:rsidRPr="007333C0" w:rsidRDefault="0083752D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аукцион в электронной форме проводится оператором электронной площадки по адресу </w:t>
            </w:r>
            <w:hyperlink r:id="rId12" w:history="1">
              <w:r w:rsidRPr="007333C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7333C0">
                <w:rPr>
                  <w:rStyle w:val="a3"/>
                  <w:sz w:val="20"/>
                  <w:szCs w:val="20"/>
                </w:rPr>
                <w:t>.rts-tender.ru</w:t>
              </w:r>
            </w:hyperlink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«Имущество».</w:t>
            </w:r>
          </w:p>
        </w:tc>
      </w:tr>
      <w:tr w:rsidR="0083752D" w:rsidRPr="009508E5" w14:paraId="3B941319" w14:textId="77777777" w:rsidTr="00B917F2">
        <w:trPr>
          <w:trHeight w:val="20"/>
        </w:trPr>
        <w:tc>
          <w:tcPr>
            <w:tcW w:w="473" w:type="dxa"/>
          </w:tcPr>
          <w:p w14:paraId="4C60E393" w14:textId="77777777" w:rsidR="0083752D" w:rsidRPr="009508E5" w:rsidRDefault="0083752D" w:rsidP="000C3118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3C074BBB" w14:textId="77777777" w:rsidR="0083752D" w:rsidRPr="009508E5" w:rsidRDefault="0083752D" w:rsidP="000C3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торгах</w:t>
            </w:r>
          </w:p>
        </w:tc>
        <w:tc>
          <w:tcPr>
            <w:tcW w:w="7654" w:type="dxa"/>
          </w:tcPr>
          <w:p w14:paraId="7EF109CA" w14:textId="77777777" w:rsidR="0083752D" w:rsidRPr="009508E5" w:rsidRDefault="0083752D" w:rsidP="000C3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торговая площадка ООО «РТС-тендер»,  </w:t>
            </w:r>
            <w:hyperlink r:id="rId13" w:history="1">
              <w:r w:rsidRPr="009508E5">
                <w:rPr>
                  <w:rStyle w:val="a3"/>
                  <w:sz w:val="20"/>
                  <w:szCs w:val="20"/>
                </w:rPr>
                <w:t>www.rts-tender.ru</w:t>
              </w:r>
            </w:hyperlink>
          </w:p>
          <w:p w14:paraId="001187D1" w14:textId="6140CF76" w:rsidR="0083752D" w:rsidRPr="008662B9" w:rsidRDefault="0083752D" w:rsidP="008662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Российской Федерации </w:t>
            </w:r>
            <w:hyperlink r:id="rId14" w:history="1">
              <w:r w:rsidRPr="009508E5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torgi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 и официальный сайт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Пермского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5" w:history="1">
              <w:r w:rsidRPr="00F96F11">
                <w:rPr>
                  <w:rStyle w:val="a3"/>
                  <w:rFonts w:eastAsia="Times New Roman"/>
                  <w:sz w:val="20"/>
                  <w:szCs w:val="20"/>
                </w:rPr>
                <w:t>www.permraion.ru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разделе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«Торговая площадка – аукционы: земля имущество»</w:t>
            </w:r>
          </w:p>
        </w:tc>
      </w:tr>
    </w:tbl>
    <w:p w14:paraId="0E830776" w14:textId="77777777" w:rsidR="00F56E2E" w:rsidRDefault="00F56E2E" w:rsidP="001D0546">
      <w:pPr>
        <w:pStyle w:val="ConsPlusNormal"/>
        <w:widowControl/>
        <w:spacing w:line="28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F56E2E" w:rsidSect="009508E5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8D10A" w14:textId="77777777" w:rsidR="00AA002A" w:rsidRDefault="00AA002A" w:rsidP="00C7031E">
      <w:pPr>
        <w:spacing w:after="0" w:line="240" w:lineRule="auto"/>
      </w:pPr>
      <w:r>
        <w:separator/>
      </w:r>
    </w:p>
  </w:endnote>
  <w:endnote w:type="continuationSeparator" w:id="0">
    <w:p w14:paraId="0ABA3C55" w14:textId="77777777" w:rsidR="00AA002A" w:rsidRDefault="00AA002A" w:rsidP="00C7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1F07D" w14:textId="77777777" w:rsidR="00AA002A" w:rsidRDefault="00AA002A" w:rsidP="00C7031E">
      <w:pPr>
        <w:spacing w:after="0" w:line="240" w:lineRule="auto"/>
      </w:pPr>
      <w:r>
        <w:separator/>
      </w:r>
    </w:p>
  </w:footnote>
  <w:footnote w:type="continuationSeparator" w:id="0">
    <w:p w14:paraId="29873E61" w14:textId="77777777" w:rsidR="00AA002A" w:rsidRDefault="00AA002A" w:rsidP="00C70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117"/>
    <w:multiLevelType w:val="hybridMultilevel"/>
    <w:tmpl w:val="1284D472"/>
    <w:lvl w:ilvl="0" w:tplc="4D7CF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1242A9"/>
    <w:multiLevelType w:val="hybridMultilevel"/>
    <w:tmpl w:val="8444B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31C807A7"/>
    <w:multiLevelType w:val="hybridMultilevel"/>
    <w:tmpl w:val="1F7E90AE"/>
    <w:lvl w:ilvl="0" w:tplc="AFF0337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2023A3B"/>
    <w:multiLevelType w:val="hybridMultilevel"/>
    <w:tmpl w:val="2D42CB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00032"/>
    <w:multiLevelType w:val="hybridMultilevel"/>
    <w:tmpl w:val="7C343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68414C"/>
    <w:multiLevelType w:val="hybridMultilevel"/>
    <w:tmpl w:val="4262F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031E"/>
    <w:rsid w:val="00006597"/>
    <w:rsid w:val="00016BA1"/>
    <w:rsid w:val="0002175B"/>
    <w:rsid w:val="000259EC"/>
    <w:rsid w:val="0002750C"/>
    <w:rsid w:val="0003770B"/>
    <w:rsid w:val="000409F1"/>
    <w:rsid w:val="00044363"/>
    <w:rsid w:val="00047381"/>
    <w:rsid w:val="000715C8"/>
    <w:rsid w:val="000808FB"/>
    <w:rsid w:val="00096104"/>
    <w:rsid w:val="00097C8E"/>
    <w:rsid w:val="000A3418"/>
    <w:rsid w:val="000A6474"/>
    <w:rsid w:val="000C3118"/>
    <w:rsid w:val="000C5659"/>
    <w:rsid w:val="000D0AEA"/>
    <w:rsid w:val="000D167A"/>
    <w:rsid w:val="000E1EF9"/>
    <w:rsid w:val="000F105E"/>
    <w:rsid w:val="000F1FEB"/>
    <w:rsid w:val="000F58CF"/>
    <w:rsid w:val="001047A0"/>
    <w:rsid w:val="00104B57"/>
    <w:rsid w:val="001163BB"/>
    <w:rsid w:val="00140F0A"/>
    <w:rsid w:val="0014131B"/>
    <w:rsid w:val="0014186A"/>
    <w:rsid w:val="001568C6"/>
    <w:rsid w:val="001570D5"/>
    <w:rsid w:val="001758FE"/>
    <w:rsid w:val="001863A3"/>
    <w:rsid w:val="00193694"/>
    <w:rsid w:val="001974CA"/>
    <w:rsid w:val="001A1C51"/>
    <w:rsid w:val="001B2772"/>
    <w:rsid w:val="001D0546"/>
    <w:rsid w:val="001E4118"/>
    <w:rsid w:val="001E47A7"/>
    <w:rsid w:val="001F0971"/>
    <w:rsid w:val="002068AB"/>
    <w:rsid w:val="00210A69"/>
    <w:rsid w:val="00225B21"/>
    <w:rsid w:val="002301CE"/>
    <w:rsid w:val="00242ACF"/>
    <w:rsid w:val="00251BF1"/>
    <w:rsid w:val="002733D7"/>
    <w:rsid w:val="00285F5F"/>
    <w:rsid w:val="0029037A"/>
    <w:rsid w:val="00294735"/>
    <w:rsid w:val="00295F1E"/>
    <w:rsid w:val="002A0522"/>
    <w:rsid w:val="002A7031"/>
    <w:rsid w:val="002C38C6"/>
    <w:rsid w:val="002F782F"/>
    <w:rsid w:val="00310D93"/>
    <w:rsid w:val="0031176E"/>
    <w:rsid w:val="00313291"/>
    <w:rsid w:val="00315571"/>
    <w:rsid w:val="00332B88"/>
    <w:rsid w:val="003505AB"/>
    <w:rsid w:val="003574F0"/>
    <w:rsid w:val="00373441"/>
    <w:rsid w:val="003751CE"/>
    <w:rsid w:val="003850B8"/>
    <w:rsid w:val="00386A33"/>
    <w:rsid w:val="003B6F66"/>
    <w:rsid w:val="003C05FD"/>
    <w:rsid w:val="003C2589"/>
    <w:rsid w:val="003C4EEA"/>
    <w:rsid w:val="003F623F"/>
    <w:rsid w:val="003F7E7F"/>
    <w:rsid w:val="00403DAB"/>
    <w:rsid w:val="004076D2"/>
    <w:rsid w:val="00412FD0"/>
    <w:rsid w:val="0042237E"/>
    <w:rsid w:val="00424D7D"/>
    <w:rsid w:val="004500FE"/>
    <w:rsid w:val="00450EBA"/>
    <w:rsid w:val="004530EA"/>
    <w:rsid w:val="00466957"/>
    <w:rsid w:val="00472468"/>
    <w:rsid w:val="004C1752"/>
    <w:rsid w:val="004C5538"/>
    <w:rsid w:val="004D7E8D"/>
    <w:rsid w:val="004F053D"/>
    <w:rsid w:val="00524121"/>
    <w:rsid w:val="00524466"/>
    <w:rsid w:val="00535A85"/>
    <w:rsid w:val="00561EE6"/>
    <w:rsid w:val="00562D13"/>
    <w:rsid w:val="0056349E"/>
    <w:rsid w:val="00594110"/>
    <w:rsid w:val="00594E6D"/>
    <w:rsid w:val="005A51AD"/>
    <w:rsid w:val="005B46B5"/>
    <w:rsid w:val="005B51C1"/>
    <w:rsid w:val="005C6694"/>
    <w:rsid w:val="005C67C4"/>
    <w:rsid w:val="00634C5F"/>
    <w:rsid w:val="006645CD"/>
    <w:rsid w:val="00665A4E"/>
    <w:rsid w:val="006746BE"/>
    <w:rsid w:val="0068749A"/>
    <w:rsid w:val="00696F70"/>
    <w:rsid w:val="00697FBC"/>
    <w:rsid w:val="006A5E9B"/>
    <w:rsid w:val="006B2051"/>
    <w:rsid w:val="006F43AC"/>
    <w:rsid w:val="00721203"/>
    <w:rsid w:val="007333C0"/>
    <w:rsid w:val="00786A00"/>
    <w:rsid w:val="007B04FF"/>
    <w:rsid w:val="007B4ECE"/>
    <w:rsid w:val="007C7673"/>
    <w:rsid w:val="007D6C87"/>
    <w:rsid w:val="007E2417"/>
    <w:rsid w:val="007F7753"/>
    <w:rsid w:val="0080406D"/>
    <w:rsid w:val="008169CC"/>
    <w:rsid w:val="00822780"/>
    <w:rsid w:val="00831DF2"/>
    <w:rsid w:val="00835215"/>
    <w:rsid w:val="0083752D"/>
    <w:rsid w:val="00844FA0"/>
    <w:rsid w:val="00864D18"/>
    <w:rsid w:val="008662B9"/>
    <w:rsid w:val="00867CEB"/>
    <w:rsid w:val="008751F1"/>
    <w:rsid w:val="00880A49"/>
    <w:rsid w:val="00884080"/>
    <w:rsid w:val="00892D4C"/>
    <w:rsid w:val="008F052B"/>
    <w:rsid w:val="008F622A"/>
    <w:rsid w:val="00903E98"/>
    <w:rsid w:val="00933187"/>
    <w:rsid w:val="00935973"/>
    <w:rsid w:val="00940E80"/>
    <w:rsid w:val="009508E5"/>
    <w:rsid w:val="0096272B"/>
    <w:rsid w:val="0096420C"/>
    <w:rsid w:val="00970646"/>
    <w:rsid w:val="00971098"/>
    <w:rsid w:val="00975CB4"/>
    <w:rsid w:val="00985D1F"/>
    <w:rsid w:val="00993943"/>
    <w:rsid w:val="00994338"/>
    <w:rsid w:val="009A67FA"/>
    <w:rsid w:val="009B2F56"/>
    <w:rsid w:val="009F183B"/>
    <w:rsid w:val="00A45EBF"/>
    <w:rsid w:val="00A574D4"/>
    <w:rsid w:val="00A72196"/>
    <w:rsid w:val="00A723CD"/>
    <w:rsid w:val="00A85FFC"/>
    <w:rsid w:val="00AA002A"/>
    <w:rsid w:val="00AB5BB5"/>
    <w:rsid w:val="00AC30B4"/>
    <w:rsid w:val="00AD45B0"/>
    <w:rsid w:val="00AD4B32"/>
    <w:rsid w:val="00AE5FEB"/>
    <w:rsid w:val="00AE6BF5"/>
    <w:rsid w:val="00AF39D9"/>
    <w:rsid w:val="00B25519"/>
    <w:rsid w:val="00B37449"/>
    <w:rsid w:val="00B61497"/>
    <w:rsid w:val="00B86063"/>
    <w:rsid w:val="00B8705A"/>
    <w:rsid w:val="00B917F2"/>
    <w:rsid w:val="00BA5299"/>
    <w:rsid w:val="00BA767B"/>
    <w:rsid w:val="00BB749A"/>
    <w:rsid w:val="00BC0BBB"/>
    <w:rsid w:val="00BC6110"/>
    <w:rsid w:val="00BD40CE"/>
    <w:rsid w:val="00BF5608"/>
    <w:rsid w:val="00C04072"/>
    <w:rsid w:val="00C124AC"/>
    <w:rsid w:val="00C4296A"/>
    <w:rsid w:val="00C7031E"/>
    <w:rsid w:val="00C7662B"/>
    <w:rsid w:val="00C7797F"/>
    <w:rsid w:val="00CA59FB"/>
    <w:rsid w:val="00CB4BE1"/>
    <w:rsid w:val="00CB58F6"/>
    <w:rsid w:val="00CD22B0"/>
    <w:rsid w:val="00CD4712"/>
    <w:rsid w:val="00CE4C5A"/>
    <w:rsid w:val="00CF1E3F"/>
    <w:rsid w:val="00D05BB3"/>
    <w:rsid w:val="00D14EC0"/>
    <w:rsid w:val="00D33E64"/>
    <w:rsid w:val="00DB105C"/>
    <w:rsid w:val="00DE2195"/>
    <w:rsid w:val="00DE3EAE"/>
    <w:rsid w:val="00DE46E5"/>
    <w:rsid w:val="00DF35AB"/>
    <w:rsid w:val="00E15C8B"/>
    <w:rsid w:val="00E23239"/>
    <w:rsid w:val="00E51FAC"/>
    <w:rsid w:val="00E67B70"/>
    <w:rsid w:val="00E7177C"/>
    <w:rsid w:val="00E83E63"/>
    <w:rsid w:val="00E842AE"/>
    <w:rsid w:val="00E878BE"/>
    <w:rsid w:val="00E87A20"/>
    <w:rsid w:val="00EA625C"/>
    <w:rsid w:val="00EC62EA"/>
    <w:rsid w:val="00F027EA"/>
    <w:rsid w:val="00F175FB"/>
    <w:rsid w:val="00F22EE7"/>
    <w:rsid w:val="00F2471A"/>
    <w:rsid w:val="00F265EA"/>
    <w:rsid w:val="00F33954"/>
    <w:rsid w:val="00F40550"/>
    <w:rsid w:val="00F417B2"/>
    <w:rsid w:val="00F469DE"/>
    <w:rsid w:val="00F47A34"/>
    <w:rsid w:val="00F50844"/>
    <w:rsid w:val="00F52E6A"/>
    <w:rsid w:val="00F56E2E"/>
    <w:rsid w:val="00F73790"/>
    <w:rsid w:val="00F75A87"/>
    <w:rsid w:val="00F764D6"/>
    <w:rsid w:val="00F81BC3"/>
    <w:rsid w:val="00F93867"/>
    <w:rsid w:val="00FA2E7D"/>
    <w:rsid w:val="00FB3850"/>
    <w:rsid w:val="00FD510A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C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31E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C703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C7031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unhideWhenUsed/>
    <w:rsid w:val="00C703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C7031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C70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occaption">
    <w:name w:val="doccaption"/>
    <w:basedOn w:val="a0"/>
    <w:rsid w:val="00C7031E"/>
  </w:style>
  <w:style w:type="paragraph" w:styleId="a8">
    <w:name w:val="Plain Text"/>
    <w:basedOn w:val="a"/>
    <w:link w:val="a9"/>
    <w:rsid w:val="003734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373441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Основной текст_"/>
    <w:link w:val="1"/>
    <w:rsid w:val="00373441"/>
    <w:rPr>
      <w:b/>
      <w:bCs/>
      <w:spacing w:val="5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373441"/>
    <w:pPr>
      <w:widowControl w:val="0"/>
      <w:shd w:val="clear" w:color="auto" w:fill="FFFFFF"/>
      <w:spacing w:before="420" w:after="0" w:line="365" w:lineRule="exact"/>
    </w:pPr>
    <w:rPr>
      <w:b/>
      <w:bCs/>
      <w:spacing w:val="5"/>
      <w:sz w:val="28"/>
      <w:szCs w:val="28"/>
    </w:rPr>
  </w:style>
  <w:style w:type="character" w:styleId="ab">
    <w:name w:val="Strong"/>
    <w:qFormat/>
    <w:rsid w:val="00373441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373441"/>
    <w:rPr>
      <w:rFonts w:ascii="Arial" w:eastAsia="Times New Roman" w:hAnsi="Arial" w:cs="Arial"/>
      <w:sz w:val="20"/>
      <w:szCs w:val="20"/>
    </w:rPr>
  </w:style>
  <w:style w:type="character" w:customStyle="1" w:styleId="button-search">
    <w:name w:val="button-search"/>
    <w:basedOn w:val="a0"/>
    <w:rsid w:val="000D0AEA"/>
  </w:style>
  <w:style w:type="paragraph" w:styleId="ac">
    <w:name w:val="List Paragraph"/>
    <w:basedOn w:val="a"/>
    <w:uiPriority w:val="34"/>
    <w:qFormat/>
    <w:rsid w:val="00F56E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ts-text">
    <w:name w:val="rts-text"/>
    <w:rsid w:val="00F56E2E"/>
  </w:style>
  <w:style w:type="paragraph" w:styleId="ad">
    <w:name w:val="Balloon Text"/>
    <w:basedOn w:val="a"/>
    <w:link w:val="ae"/>
    <w:uiPriority w:val="99"/>
    <w:semiHidden/>
    <w:unhideWhenUsed/>
    <w:rsid w:val="0022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5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raion.ru" TargetMode="External"/><Relationship Id="rId10" Type="http://schemas.openxmlformats.org/officeDocument/2006/relationships/hyperlink" Target="http://www.rts-tend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8E927-13ED-40F2-9D42-FA6FE051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kiozem2-01</cp:lastModifiedBy>
  <cp:revision>4</cp:revision>
  <cp:lastPrinted>2023-06-15T10:28:00Z</cp:lastPrinted>
  <dcterms:created xsi:type="dcterms:W3CDTF">2023-07-12T04:16:00Z</dcterms:created>
  <dcterms:modified xsi:type="dcterms:W3CDTF">2023-07-12T04:21:00Z</dcterms:modified>
</cp:coreProperties>
</file>